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3" w:rsidRDefault="007F4AF4">
      <w:r>
        <w:rPr>
          <w:b/>
          <w:bCs/>
          <w:color w:val="273350"/>
          <w:shd w:val="clear" w:color="auto" w:fill="FFFFFF"/>
        </w:rPr>
        <w:t>Если у Вас возникают вопросы об участии школы в программе - ждём Ваших звонков на горячую линию по номеру телефона: +7(8212)255306, директор </w:t>
      </w:r>
      <w:r>
        <w:rPr>
          <w:rFonts w:ascii="Calibri" w:hAnsi="Calibri"/>
          <w:b/>
          <w:bCs/>
          <w:color w:val="273350"/>
          <w:shd w:val="clear" w:color="auto" w:fill="FFFFFF"/>
        </w:rPr>
        <w:t>Пьянкова Наталья Владимировна; заместитель директора Степаненко Евгений Сергеевич по будням с 9 00 до 17 00 (кроме праздничных и нерабочих дней)</w:t>
      </w:r>
      <w:bookmarkStart w:id="0" w:name="_GoBack"/>
      <w:bookmarkEnd w:id="0"/>
    </w:p>
    <w:sectPr w:rsidR="00F1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F3"/>
    <w:rsid w:val="007F4AF4"/>
    <w:rsid w:val="008F74E3"/>
    <w:rsid w:val="00F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</cp:revision>
  <dcterms:created xsi:type="dcterms:W3CDTF">2024-02-28T13:59:00Z</dcterms:created>
  <dcterms:modified xsi:type="dcterms:W3CDTF">2024-02-29T10:08:00Z</dcterms:modified>
</cp:coreProperties>
</file>