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C4" w:rsidRPr="00CE17C4" w:rsidRDefault="00CE17C4" w:rsidP="00CE17C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>Адаптированная программа коррекционного курса</w:t>
      </w:r>
    </w:p>
    <w:p w:rsidR="00CE17C4" w:rsidRPr="00CE17C4" w:rsidRDefault="00CE17C4" w:rsidP="00CE17C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 xml:space="preserve">«Альтернативная коммуникация» 1-4 </w:t>
      </w:r>
      <w:proofErr w:type="spellStart"/>
      <w:r w:rsidRPr="00CE17C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17C4">
        <w:rPr>
          <w:rFonts w:ascii="Times New Roman" w:hAnsi="Times New Roman" w:cs="Times New Roman"/>
          <w:sz w:val="24"/>
          <w:szCs w:val="24"/>
        </w:rPr>
        <w:t>.</w:t>
      </w:r>
    </w:p>
    <w:p w:rsidR="00CE17C4" w:rsidRPr="00CE17C4" w:rsidRDefault="00CE17C4" w:rsidP="00CE17C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коррекционного курса «Альтернативная коммуникация» </w:t>
      </w:r>
      <w:r w:rsidRPr="00CE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предназначена для обучающихся 1 - 4 классов </w:t>
      </w:r>
      <w:r w:rsidRPr="00CE17C4">
        <w:rPr>
          <w:rFonts w:ascii="Times New Roman" w:hAnsi="Times New Roman" w:cs="Times New Roman"/>
          <w:sz w:val="24"/>
          <w:szCs w:val="24"/>
        </w:rPr>
        <w:t>с умеренной, тяжелой и глубокой умственной отсталостью (интеллектуальными нарушениями), тяжелыми и множественными нарушениями развития.</w:t>
      </w:r>
    </w:p>
    <w:p w:rsidR="00CE17C4" w:rsidRPr="00CE17C4" w:rsidRDefault="00CE17C4" w:rsidP="00CE1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 xml:space="preserve">Целью программы коррекционного курса является формирование коммуникативных навыков путём использования доступных ребенку средств альтернативной коммуникации в практике экспрессивной и </w:t>
      </w:r>
      <w:proofErr w:type="spellStart"/>
      <w:r w:rsidRPr="00CE17C4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CE17C4">
        <w:rPr>
          <w:rFonts w:ascii="Times New Roman" w:hAnsi="Times New Roman" w:cs="Times New Roman"/>
          <w:sz w:val="24"/>
          <w:szCs w:val="24"/>
        </w:rPr>
        <w:t xml:space="preserve"> речевой деятельности для решения соответствующих возрасту житейских задач.</w:t>
      </w:r>
    </w:p>
    <w:p w:rsidR="00CE17C4" w:rsidRPr="00CE17C4" w:rsidRDefault="00CE17C4" w:rsidP="00CE17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то, чтобы помочь педагогам в обучении </w:t>
      </w:r>
      <w:r w:rsidRPr="00CE17C4">
        <w:rPr>
          <w:rFonts w:ascii="Times New Roman" w:hAnsi="Times New Roman" w:cs="Times New Roman"/>
          <w:color w:val="000000"/>
          <w:sz w:val="24"/>
          <w:szCs w:val="24"/>
        </w:rPr>
        <w:t>детей с умственной отсталостью (интеллектуальными нарушениями), а именно их социализации в современном мире через привитие им норм социально-адекватного поведения, повышение уровня коммуникативной компетентности.</w:t>
      </w:r>
    </w:p>
    <w:p w:rsidR="009413D1" w:rsidRPr="00CE17C4" w:rsidRDefault="009413D1" w:rsidP="00CE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C4" w:rsidRPr="00CE17C4" w:rsidRDefault="00CE17C4" w:rsidP="00CE17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</w:t>
      </w:r>
      <w:bookmarkStart w:id="0" w:name="_GoBack"/>
      <w:bookmarkEnd w:id="0"/>
      <w:r w:rsidRPr="00CE17C4">
        <w:rPr>
          <w:rFonts w:ascii="Times New Roman" w:hAnsi="Times New Roman" w:cs="Times New Roman"/>
          <w:sz w:val="24"/>
          <w:szCs w:val="24"/>
        </w:rPr>
        <w:t>е коррекционного курса «Предметно-практические действия»</w:t>
      </w:r>
    </w:p>
    <w:p w:rsidR="00CE17C4" w:rsidRPr="00CE17C4" w:rsidRDefault="00CE17C4" w:rsidP="00CE17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>Рабочая программа коррекционных занятий «Предметно-практические действия» разработана для обучающихся 1-4 классов (2 вариант). Целью программы коррекционного курса является формирование у детей данной категории житейских понятий, способов действий, представлений и знаний, минимально необходимых для овладения элементарными операциями детского ручного труда, развитие предметных действий, коррекция нарушений восприятия, внимания, зрительно-двигательной координации, пространственных представлений, наглядно-действенного, наглядно-образного мышления, речи в процессе предметной деятельности, дидактических игр, действий с разборными игрушками, работы с мозаикой, бумагой, нитками, природными материалами, элементарного конструирования, ручного труда. Программа коррекционного курса «Предметно-практические действия» состоит из разделов: предметно</w:t>
      </w:r>
      <w:r w:rsidRPr="00CE17C4">
        <w:rPr>
          <w:rFonts w:ascii="Times New Roman" w:hAnsi="Times New Roman" w:cs="Times New Roman"/>
          <w:sz w:val="24"/>
          <w:szCs w:val="24"/>
        </w:rPr>
        <w:softHyphen/>
        <w:t>-практические действия, конструирование, работа с мозаи</w:t>
      </w:r>
      <w:r w:rsidRPr="00CE17C4">
        <w:rPr>
          <w:rFonts w:ascii="Times New Roman" w:hAnsi="Times New Roman" w:cs="Times New Roman"/>
          <w:sz w:val="24"/>
          <w:szCs w:val="24"/>
        </w:rPr>
        <w:softHyphen/>
        <w:t>кой, работа с пластическими материалами, работа с бумагой и фольгой, работа с нитками и тканью, работа с крупами/песком.</w:t>
      </w:r>
    </w:p>
    <w:p w:rsidR="00CE17C4" w:rsidRPr="00CE17C4" w:rsidRDefault="00CE17C4" w:rsidP="00CE17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7C4" w:rsidRPr="00CE17C4" w:rsidRDefault="00CE17C4" w:rsidP="00CE17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 коррекционного курса «Сенсорное развитие»</w:t>
      </w:r>
    </w:p>
    <w:p w:rsidR="00CE17C4" w:rsidRPr="00CE17C4" w:rsidRDefault="00CE17C4" w:rsidP="00CE17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7C4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коррекционного курса «Сенсорное развитие» разработана для обучающихся первого, второго, третьего и четвертого классов (2 вариант). Цель данного коррекционного курса: </w:t>
      </w:r>
      <w:r w:rsidRPr="00CE17C4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обогащение чувственного опыта ребенка через целенаправленное систематическое воздействие на различные анализаторы. В содержание программы коррекционного курса «Сенсорное развитие» входят разделы: зрительное восприятие, слуховое, кинестетическое, восприятие запаха и вкуса.</w:t>
      </w:r>
    </w:p>
    <w:p w:rsidR="00CE17C4" w:rsidRPr="00CE17C4" w:rsidRDefault="00CE17C4" w:rsidP="00CE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C4" w:rsidRPr="00CE17C4" w:rsidRDefault="00CE17C4" w:rsidP="00CE17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7C4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 коррекционного курса «</w:t>
      </w:r>
      <w:r w:rsidRPr="00CE17C4">
        <w:rPr>
          <w:rFonts w:ascii="Times New Roman" w:hAnsi="Times New Roman" w:cs="Times New Roman"/>
          <w:sz w:val="24"/>
          <w:szCs w:val="24"/>
        </w:rPr>
        <w:t>Двигательное развитие</w:t>
      </w:r>
      <w:r w:rsidRPr="00CE17C4">
        <w:rPr>
          <w:rFonts w:ascii="Times New Roman" w:hAnsi="Times New Roman" w:cs="Times New Roman"/>
          <w:sz w:val="24"/>
          <w:szCs w:val="24"/>
        </w:rPr>
        <w:t>»</w:t>
      </w:r>
    </w:p>
    <w:p w:rsidR="00CE17C4" w:rsidRDefault="00CE17C4" w:rsidP="00CE17C4">
      <w:pPr>
        <w:spacing w:after="0" w:line="240" w:lineRule="auto"/>
      </w:pPr>
      <w:r w:rsidRPr="00CE17C4">
        <w:rPr>
          <w:rFonts w:ascii="Times New Roman" w:hAnsi="Times New Roman" w:cs="Times New Roman"/>
          <w:sz w:val="24"/>
          <w:szCs w:val="24"/>
        </w:rPr>
        <w:t xml:space="preserve">Курс «Двигательного развития» направлен на решение следующих задач: </w:t>
      </w:r>
      <w:r w:rsidRPr="00CE17C4">
        <w:rPr>
          <w:rFonts w:ascii="Times New Roman" w:hAnsi="Times New Roman" w:cs="Times New Roman"/>
          <w:sz w:val="24"/>
          <w:szCs w:val="24"/>
        </w:rPr>
        <w:sym w:font="Symbol" w:char="F0B7"/>
      </w:r>
      <w:r w:rsidRPr="00CE17C4">
        <w:rPr>
          <w:rFonts w:ascii="Times New Roman" w:hAnsi="Times New Roman" w:cs="Times New Roman"/>
          <w:sz w:val="24"/>
          <w:szCs w:val="24"/>
        </w:rPr>
        <w:t xml:space="preserve"> мотивация двигательной активности, </w:t>
      </w:r>
      <w:r w:rsidRPr="00CE17C4">
        <w:rPr>
          <w:rFonts w:ascii="Times New Roman" w:hAnsi="Times New Roman" w:cs="Times New Roman"/>
          <w:sz w:val="24"/>
          <w:szCs w:val="24"/>
        </w:rPr>
        <w:sym w:font="Symbol" w:char="F0B7"/>
      </w:r>
      <w:r w:rsidRPr="00CE17C4">
        <w:rPr>
          <w:rFonts w:ascii="Times New Roman" w:hAnsi="Times New Roman" w:cs="Times New Roman"/>
          <w:sz w:val="24"/>
          <w:szCs w:val="24"/>
        </w:rPr>
        <w:t xml:space="preserve"> поддержка и развитие имеющихся движений, </w:t>
      </w:r>
      <w:r w:rsidRPr="00CE17C4">
        <w:rPr>
          <w:rFonts w:ascii="Times New Roman" w:hAnsi="Times New Roman" w:cs="Times New Roman"/>
          <w:sz w:val="24"/>
          <w:szCs w:val="24"/>
        </w:rPr>
        <w:sym w:font="Symbol" w:char="F0B7"/>
      </w:r>
      <w:r w:rsidRPr="00CE17C4">
        <w:rPr>
          <w:rFonts w:ascii="Times New Roman" w:hAnsi="Times New Roman" w:cs="Times New Roman"/>
          <w:sz w:val="24"/>
          <w:szCs w:val="24"/>
        </w:rPr>
        <w:t xml:space="preserve"> расширение диапазона движений и профилактика возможных нарушений, </w:t>
      </w:r>
      <w:r w:rsidRPr="00CE17C4">
        <w:rPr>
          <w:rFonts w:ascii="Times New Roman" w:hAnsi="Times New Roman" w:cs="Times New Roman"/>
          <w:sz w:val="24"/>
          <w:szCs w:val="24"/>
        </w:rPr>
        <w:sym w:font="Symbol" w:char="F0B7"/>
      </w:r>
      <w:r w:rsidRPr="00CE17C4">
        <w:rPr>
          <w:rFonts w:ascii="Times New Roman" w:hAnsi="Times New Roman" w:cs="Times New Roman"/>
          <w:sz w:val="24"/>
          <w:szCs w:val="24"/>
        </w:rPr>
        <w:t xml:space="preserve"> освоение новых способов передвижения, включая передвижение с помощью технических средств реабилитации</w:t>
      </w:r>
      <w:r>
        <w:t>.</w:t>
      </w:r>
    </w:p>
    <w:sectPr w:rsidR="00CE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B3"/>
    <w:rsid w:val="004463B3"/>
    <w:rsid w:val="009413D1"/>
    <w:rsid w:val="00C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6BC4"/>
  <w15:chartTrackingRefBased/>
  <w15:docId w15:val="{E302F338-780C-467F-9C18-DA289EA3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2023-01-09T09:24:00Z</dcterms:created>
  <dcterms:modified xsi:type="dcterms:W3CDTF">2023-01-09T09:28:00Z</dcterms:modified>
</cp:coreProperties>
</file>